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18.05.2020</w:t>
      </w:r>
    </w:p>
    <w:p w:rsidR="00DD6A08" w:rsidRP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proofErr w:type="gramStart"/>
      <w:r w:rsidRPr="00DD6A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Дисциплина:  История</w:t>
      </w:r>
      <w:proofErr w:type="gramEnd"/>
    </w:p>
    <w:p w:rsidR="00DD6A08" w:rsidRP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 w:rsidRPr="00DD6A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__</w:t>
      </w:r>
      <w:proofErr w:type="spellStart"/>
      <w:r w:rsidRPr="00DD6A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Ермишин</w:t>
      </w:r>
      <w:proofErr w:type="spellEnd"/>
      <w:r w:rsidRPr="00DD6A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В.В.______________                                            электронная почта</w:t>
      </w:r>
      <w:hyperlink r:id="rId5" w:history="1"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____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glorier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@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mail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.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val="en-US" w:eastAsia="ar-SA"/>
          </w:rPr>
          <w:t>ru</w:t>
        </w:r>
        <w:r w:rsidRPr="00DD6A08">
          <w:rPr>
            <w:rFonts w:ascii="PT Astra Serif" w:eastAsia="Times New Roman" w:hAnsi="PT Astra Serif" w:cs="Times New Roman"/>
            <w:b/>
            <w:color w:val="0000FF"/>
            <w:sz w:val="28"/>
            <w:szCs w:val="28"/>
            <w:u w:val="single"/>
            <w:lang w:eastAsia="ar-SA"/>
          </w:rPr>
          <w:t>_______________</w:t>
        </w:r>
      </w:hyperlink>
    </w:p>
    <w:p w:rsidR="00DD6A08" w:rsidRP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Группа   Бух </w:t>
      </w:r>
      <w:r w:rsidRPr="00DD6A08"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-11.  </w:t>
      </w:r>
    </w:p>
    <w:p w:rsidR="00DD6A08" w:rsidRP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DD6A08" w:rsidRPr="00DD6A08" w:rsidRDefault="00DD6A08" w:rsidP="00DD6A08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Дифференцированный зачет</w:t>
      </w:r>
    </w:p>
    <w:p w:rsidR="00DD6A08" w:rsidRDefault="00DD6A08" w:rsidP="00DD6A08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D6A08" w:rsidRPr="00C30CA2" w:rsidRDefault="00DD6A08" w:rsidP="00DD6A0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Каждый обучающийся выполняет задания в соответствии с установленным вариантом, который определяется по списку </w:t>
      </w:r>
      <w:proofErr w:type="gramStart"/>
      <w:r w:rsidRPr="00C30CA2">
        <w:rPr>
          <w:rFonts w:ascii="Times New Roman" w:eastAsia="Calibri" w:hAnsi="Times New Roman" w:cs="Times New Roman"/>
          <w:sz w:val="28"/>
          <w:szCs w:val="28"/>
        </w:rPr>
        <w:t>группы,  в</w:t>
      </w:r>
      <w:proofErr w:type="gramEnd"/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 письменном виде. КИМ и список группы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 распределенными вариантами </w:t>
      </w:r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proofErr w:type="gramStart"/>
      <w:r w:rsidRPr="00C30CA2">
        <w:rPr>
          <w:rFonts w:ascii="Times New Roman" w:eastAsia="Calibri" w:hAnsi="Times New Roman" w:cs="Times New Roman"/>
          <w:sz w:val="28"/>
          <w:szCs w:val="28"/>
        </w:rPr>
        <w:t>представлены  в</w:t>
      </w:r>
      <w:proofErr w:type="gramEnd"/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 группе Бух-11 ЗО, создан</w:t>
      </w:r>
      <w:r w:rsidR="00E411C2">
        <w:rPr>
          <w:rFonts w:ascii="Times New Roman" w:eastAsia="Calibri" w:hAnsi="Times New Roman" w:cs="Times New Roman"/>
          <w:sz w:val="28"/>
          <w:szCs w:val="28"/>
        </w:rPr>
        <w:t>н</w:t>
      </w:r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ой в </w:t>
      </w:r>
      <w:r w:rsidR="00E411C2">
        <w:rPr>
          <w:rFonts w:ascii="Times New Roman" w:eastAsia="Calibri" w:hAnsi="Times New Roman" w:cs="Times New Roman"/>
          <w:sz w:val="28"/>
          <w:szCs w:val="28"/>
        </w:rPr>
        <w:t xml:space="preserve">приложении </w:t>
      </w:r>
      <w:proofErr w:type="spellStart"/>
      <w:r w:rsidR="00E411C2">
        <w:rPr>
          <w:rFonts w:ascii="Times New Roman" w:eastAsia="Calibri" w:hAnsi="Times New Roman" w:cs="Times New Roman"/>
          <w:sz w:val="28"/>
          <w:szCs w:val="28"/>
        </w:rPr>
        <w:t>Вайбер</w:t>
      </w:r>
      <w:proofErr w:type="spellEnd"/>
      <w:r w:rsidRPr="00C30CA2">
        <w:rPr>
          <w:rFonts w:ascii="Times New Roman" w:eastAsia="Calibri" w:hAnsi="Times New Roman" w:cs="Times New Roman"/>
          <w:sz w:val="28"/>
          <w:szCs w:val="28"/>
        </w:rPr>
        <w:t xml:space="preserve">.    </w:t>
      </w:r>
    </w:p>
    <w:p w:rsidR="00DD6A08" w:rsidRDefault="00DD6A08" w:rsidP="00DD6A08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0CA2">
        <w:rPr>
          <w:rFonts w:ascii="Times New Roman" w:eastAsia="Calibri" w:hAnsi="Times New Roman" w:cs="Times New Roman"/>
          <w:sz w:val="28"/>
          <w:szCs w:val="28"/>
        </w:rPr>
        <w:t>Время начала работы определяется с момента размещения заданий в группе.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истечении установленного времени на выполнение заданий работы должны быть отправлены на электронную почту преподавателя в виде фотоотчета.</w:t>
      </w:r>
    </w:p>
    <w:p w:rsidR="00DD6A08" w:rsidRDefault="00DD6A08" w:rsidP="00242C12">
      <w:pPr>
        <w:widowControl w:val="0"/>
        <w:suppressAutoHyphens/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Задания выполняются в любой последовательности в течение 60 минут, из которых 10 минут отводится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на  ознакомление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порядком    оформления, правилам выполнения заданий и 50 минут отводится для ответов на задания выполняемого варианта, Баллы, полученные за выполненные заданий, сумм</w:t>
      </w:r>
      <w:r w:rsidR="00242C12">
        <w:rPr>
          <w:rFonts w:ascii="Times New Roman" w:eastAsia="Calibri" w:hAnsi="Times New Roman" w:cs="Times New Roman"/>
          <w:sz w:val="28"/>
          <w:szCs w:val="28"/>
        </w:rPr>
        <w:t>ируются, и выставляется оценка.</w:t>
      </w:r>
    </w:p>
    <w:p w:rsidR="00DD6A08" w:rsidRDefault="00DD6A08" w:rsidP="00DD6A0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вариант КИМ содержит 10 тестовых заданий закрытого и открытого типа: 1 задание на выбор ответа (часть А); 3 задания на установление соответствия,4 задания на дополнение (часть В); 2 задания на самостоятельное конструирование ответа (часть С). За каждый правильный ответ на вопрос в части А – 1 балл, В – 2 балла, С – 3 балла. </w:t>
      </w:r>
    </w:p>
    <w:p w:rsidR="00DD6A08" w:rsidRDefault="00DD6A08" w:rsidP="00DD6A0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вариант КИМ имеет одинаковое количество баллов.</w:t>
      </w:r>
    </w:p>
    <w:p w:rsidR="00DD6A08" w:rsidRDefault="00DD6A08" w:rsidP="00DD6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Критерии оценок позволяют перевести количество набранных баллов и процентное отношение выполненных заданий в пятибалльную систему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оценивания.</w:t>
      </w:r>
    </w:p>
    <w:p w:rsidR="00242C12" w:rsidRDefault="00242C12" w:rsidP="00DD6A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1"/>
        <w:gridCol w:w="3715"/>
        <w:gridCol w:w="3124"/>
      </w:tblGrid>
      <w:tr w:rsidR="00DD6A08" w:rsidTr="00DD6A08">
        <w:trPr>
          <w:jc w:val="center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Кол-во баллов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Уровень усвоения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Оценка</w:t>
            </w:r>
          </w:p>
        </w:tc>
      </w:tr>
      <w:tr w:rsidR="00DD6A08" w:rsidTr="00DD6A08">
        <w:trPr>
          <w:jc w:val="center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20-21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0,91-1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 (отлично)</w:t>
            </w:r>
          </w:p>
        </w:tc>
      </w:tr>
      <w:tr w:rsidR="00DD6A08" w:rsidTr="00DD6A08">
        <w:trPr>
          <w:jc w:val="center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17-19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0,81-0,9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4(хорошо)</w:t>
            </w:r>
          </w:p>
        </w:tc>
      </w:tr>
      <w:tr w:rsidR="00DD6A08" w:rsidTr="00DD6A08">
        <w:trPr>
          <w:jc w:val="center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14-16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0,7-0,8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3(удовлетворительно)</w:t>
            </w:r>
          </w:p>
        </w:tc>
      </w:tr>
      <w:tr w:rsidR="00DD6A08" w:rsidTr="00DD6A08">
        <w:trPr>
          <w:jc w:val="center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Менее 14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Ниже 0,7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A08" w:rsidRDefault="00DD6A08" w:rsidP="00DD6A08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2(неудовлетворительно)</w:t>
            </w:r>
          </w:p>
        </w:tc>
      </w:tr>
    </w:tbl>
    <w:p w:rsidR="0063717D" w:rsidRDefault="0063717D" w:rsidP="00A2673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3717D" w:rsidRPr="001E511B" w:rsidRDefault="00A26731" w:rsidP="001E511B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Титульный лист оформить следующим образом: дифференцированный зачет по дисциплине «История» студентки (та) 1 курса заочного отделения группы Бух-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11  ФИО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 вариант  -</w:t>
      </w:r>
    </w:p>
    <w:p w:rsidR="00DC1220" w:rsidRDefault="00DC1220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КОНТРОЛЬНО – ИЗМЕРИТЕЛЬНЫЕ МАТЕРИАЛЫ</w:t>
      </w: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02  ИСТОРИЯ</w:t>
      </w:r>
      <w:proofErr w:type="gramEnd"/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1</w:t>
      </w:r>
    </w:p>
    <w:p w:rsidR="00520A81" w:rsidRDefault="00520A81" w:rsidP="00520A81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20A81" w:rsidRDefault="00520A81" w:rsidP="00520A8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b/>
          <w:sz w:val="28"/>
          <w:szCs w:val="28"/>
        </w:rPr>
        <w:t>Итогом международной конференции по заключению мирного договора с Японией можно считать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1) заключение всеми заинтересованными странами мирного договора с Японией;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2) отказ Советского Союза и его сторонников подписывать мирный договор с Японией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3) разделение территории Японии на оккупационные зоны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4) признание суверенитета Кореи Японией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4, 5: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Установите  соответствие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дат и событий.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2"/>
        <w:gridCol w:w="1703"/>
      </w:tblGrid>
      <w:tr w:rsidR="00520A81" w:rsidTr="00520A81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520A81" w:rsidTr="00520A81">
        <w:trPr>
          <w:trHeight w:val="1318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Окончание «холодной войны»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Б. Ввод советских войск в Афганистан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Хельсенское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совещание по безопасности и сотрудничеству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переговоры Рейгана и Горбачева в Женеве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1.1975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2.1979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3.1985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4. 1991</w:t>
            </w:r>
          </w:p>
        </w:tc>
      </w:tr>
    </w:tbl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b/>
          <w:sz w:val="28"/>
          <w:szCs w:val="28"/>
        </w:rPr>
        <w:t>. Установите соответствие между регионом и странами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pPr w:leftFromText="180" w:rightFromText="180" w:bottomFromText="200" w:vertAnchor="text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870"/>
      </w:tblGrid>
      <w:tr w:rsidR="00520A81" w:rsidTr="00520A81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0A81" w:rsidRDefault="00520A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0A81" w:rsidRDefault="00520A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Страны</w:t>
            </w:r>
          </w:p>
        </w:tc>
      </w:tr>
      <w:tr w:rsidR="00520A81" w:rsidTr="00520A81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0A81" w:rsidRDefault="00520A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A)  Азиатско-Тихоокеанский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Б) Индо-буддийско-мусульманский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B) Арабо-мусульманский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20A81" w:rsidRDefault="00520A8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1) Афганистан, Иран, Ирак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2) Тайвань, Вьетнам, Гонконг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3) Парагвай, Уругвай, Чили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4) Пакистан, Бангладеш, Непал</w:t>
            </w:r>
          </w:p>
        </w:tc>
      </w:tr>
    </w:tbl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>Установите соответствие между историческими периодами и характером проводившейся в это время в СССР экономической политики:</w:t>
      </w:r>
    </w:p>
    <w:tbl>
      <w:tblPr>
        <w:tblStyle w:val="111"/>
        <w:tblW w:w="9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988"/>
        <w:gridCol w:w="6582"/>
      </w:tblGrid>
      <w:tr w:rsidR="00520A81" w:rsidTr="00520A81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Исторические периоды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Характер экономической политики</w:t>
            </w:r>
          </w:p>
        </w:tc>
      </w:tr>
      <w:tr w:rsidR="00520A81" w:rsidTr="00520A81">
        <w:trPr>
          <w:trHeight w:val="260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А. 1985-1986 гг.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Б.  1987-1989 гг.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 1989-1990 гг.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 1991 г.</w:t>
            </w:r>
          </w:p>
        </w:tc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1)  попытки введения новых методов хозяйствования, развития частной инициативы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2)  нерешительность в осуществлении реформ, преодолении глубокого экономического кризиса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3)  курс на ускорение научно-технического прогресса в целях сохранения социалистической системы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4)  разрешение различных форм собственности, разработка программ перехода к рынку</w:t>
            </w:r>
          </w:p>
        </w:tc>
      </w:tr>
    </w:tbl>
    <w:p w:rsidR="00520A81" w:rsidRDefault="00520A81" w:rsidP="00520A81">
      <w:pPr>
        <w:spacing w:after="0" w:line="240" w:lineRule="auto"/>
        <w:ind w:left="10" w:right="519" w:hanging="10"/>
        <w:rPr>
          <w:rFonts w:ascii="Segoe UI" w:eastAsia="Times New Roman" w:hAnsi="Segoe UI" w:cs="Segoe UI"/>
          <w:sz w:val="23"/>
          <w:szCs w:val="23"/>
          <w:lang w:eastAsia="ru-RU"/>
        </w:rPr>
      </w:pPr>
    </w:p>
    <w:p w:rsidR="00520A81" w:rsidRDefault="00520A81" w:rsidP="00520A81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 Установите соответствие между страной и событием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672"/>
        <w:gridCol w:w="4934"/>
      </w:tblGrid>
      <w:tr w:rsidR="00520A81" w:rsidTr="00520A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СТРАНА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СОБЫТИЕ</w:t>
            </w:r>
          </w:p>
        </w:tc>
      </w:tr>
      <w:tr w:rsidR="00520A81" w:rsidTr="00520A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Чили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Никарагуа</w:t>
            </w:r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Аргентина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диктатура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Батисты</w:t>
            </w:r>
            <w:proofErr w:type="spellEnd"/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диктатура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А.Пиночета</w:t>
            </w:r>
            <w:proofErr w:type="spellEnd"/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Сандинистская революция</w:t>
            </w:r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Фолклендская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война</w:t>
            </w:r>
          </w:p>
        </w:tc>
      </w:tr>
    </w:tbl>
    <w:p w:rsidR="00520A81" w:rsidRDefault="00520A81" w:rsidP="00520A81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6</w:t>
      </w:r>
      <w:r>
        <w:rPr>
          <w:rFonts w:ascii="Times New Roman" w:hAnsi="Times New Roman" w:cs="Times New Roman"/>
          <w:sz w:val="28"/>
          <w:szCs w:val="28"/>
        </w:rPr>
        <w:t>: вставьте пропущенное слово (слова).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выполнения задания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6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Запишите термин, о котором идет речь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.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 -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экономическая система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характеризующаяся свободным и равноправным сосуществованием государственной и частной коммерции</w:t>
      </w:r>
      <w:r>
        <w:rPr>
          <w:rFonts w:ascii="Arial" w:eastAsia="Calibri" w:hAnsi="Arial" w:cs="Arial"/>
          <w:sz w:val="33"/>
          <w:szCs w:val="33"/>
          <w:shd w:val="clear" w:color="auto" w:fill="FFFFFF"/>
        </w:rPr>
        <w:t>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Инструкция к заданию №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>:Укажите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два верных ответа 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Критерии выполнения задания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№  7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7.Какие события произошли в годы правления президента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Р.Рейгана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? Укажите два верных ответа.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Карибский кризис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принятие закона Тафта-Хартли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сокращение социальных расходов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4) развитие системы социального обеспечения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разработка программы СОИ (космической системы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антиракетного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оружия)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 w:bidi="ru-RU"/>
        </w:rPr>
      </w:pPr>
      <w:bookmarkStart w:id="1" w:name="bookmark565"/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 w:bidi="ru-RU"/>
        </w:rPr>
        <w:t>Инструкция к заданию №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 w:bidi="ru-RU"/>
        </w:rPr>
        <w:t>8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:Расставьте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в хронологической последовательности: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Критерии выполнения задания № 8: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задание выполнено правильно – 2 балла;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- задание выполнено неправильно – 0 баллов.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8. Расставьте в хронологической последовательности:</w:t>
      </w:r>
      <w:bookmarkEnd w:id="1"/>
    </w:p>
    <w:p w:rsidR="00520A81" w:rsidRDefault="00520A81" w:rsidP="00520A81">
      <w:pPr>
        <w:spacing w:after="0" w:line="240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1)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присоединение Макао к Китаю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начало «китайской перестройки»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3)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присоединение Гонконга к Китаю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студенческие выступления на площади Тяньаньмэнь в Пекине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заданию № 9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>: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20A81" w:rsidRDefault="00520A81" w:rsidP="00520A81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20A81" w:rsidRDefault="00520A81" w:rsidP="00520A8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0A81" w:rsidRDefault="00520A81" w:rsidP="00520A8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 международного документа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«Государства-участники [Совещания по безопасности и сотрудничеству в Европе] будут уважать суверенное равенство и своеобразие друг друга, а также все права, присущие их суверенитету и охватываемые им, в число которых входит, в частности, право каждого государства на юридическое равенство, на территориальную целостность, на свободу и политическую независимость. Они будут также уважать право друг друга свободно выбирать и развивать свои политические, социальные, экономические и культурные системы, равно как и право устанавливать свои законы и административные правила.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международного права все государства-участники имеют равные права и обязанности. Они будут уважать право друг друга определять и осуществлять по своему усмотрению свои отношения с другими государствами согласно международному праву и в духе настоящей Декларации…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будут воздерживаться в их взаимных, как и вообще в их международных отношениях, от применения силы или угрозы силой как против территориальной целостности или политической независимости любого государства, так и каким-либо другим образом, несовместимым с целями Объединённых наций и с настоящей Декларацией.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Никакие соображения не могут использоваться для того, чтобы обосновывать обращение к угрозе силой или к её применению в нарушение этого принципа…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рассматривают как нерушимые все границы друг друга, как и границы всех государств в Европе, и поэтому они будут воздерживаться сейчас и в будущем от любых посягательств на эти границы…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Государства-участники будут уважать права человека и основные свободы, включая свободу мысли, совести, религии и убеждений для всех, без различия расы, пола, языка и религии.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будут поощрять и развивать эффективное осуществление гражданских, политических, экономических, социальных, культурных и других прав и свобод, которые все вытекают из достоинства, присущего человеческой личности, и являются существенными для её свободного и полного развития.</w:t>
      </w:r>
    </w:p>
    <w:p w:rsidR="00520A81" w:rsidRDefault="00520A81" w:rsidP="00520A8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этих рамках государства-участники будут признавать и уважать свободу личности исповедовать, единолично или совместно с другими, религию или веру, действуя согласно велению своей совести…»</w:t>
      </w:r>
    </w:p>
    <w:p w:rsidR="00520A81" w:rsidRDefault="00520A81" w:rsidP="00520A81">
      <w:pPr>
        <w:numPr>
          <w:ilvl w:val="0"/>
          <w:numId w:val="2"/>
        </w:numPr>
        <w:shd w:val="clear" w:color="auto" w:fill="FFFFFF"/>
        <w:spacing w:before="150" w:after="15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город, где был подписан данный документ. Укажите год, когда он был подписан. Укажите министра иностранных дел СССР, участвовавшего в подготовке и церемонии подписания данного документа</w:t>
      </w:r>
    </w:p>
    <w:p w:rsidR="00520A81" w:rsidRDefault="00520A81" w:rsidP="00520A81">
      <w:pPr>
        <w:numPr>
          <w:ilvl w:val="0"/>
          <w:numId w:val="2"/>
        </w:numPr>
        <w:tabs>
          <w:tab w:val="center" w:pos="4844"/>
          <w:tab w:val="left" w:pos="596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Какой способ решения всех международных вопросов признаётся недопустимым в данном документе? Какой принцип, касающийся территории государств, отражён в данном документе? Какой принцип, касающийся религиозной принадлежности граждан, отражён в данном документе?</w:t>
      </w:r>
    </w:p>
    <w:p w:rsidR="00520A81" w:rsidRDefault="00520A81" w:rsidP="00520A81">
      <w:pPr>
        <w:numPr>
          <w:ilvl w:val="0"/>
          <w:numId w:val="2"/>
        </w:numPr>
        <w:tabs>
          <w:tab w:val="center" w:pos="4844"/>
          <w:tab w:val="left" w:pos="596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Используя знания по истории, укажите три других мероприятия, осуществлённых при непосредственном участии СССР в рамках десятилетия, к которому относится подписание данного международного документа, в целях снижения уровня международной напряжённости</w:t>
      </w:r>
    </w:p>
    <w:p w:rsidR="00520A81" w:rsidRDefault="00520A81" w:rsidP="00520A81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Критерии выполнения задания № 10:</w:t>
      </w:r>
    </w:p>
    <w:p w:rsidR="00520A81" w:rsidRDefault="00520A81" w:rsidP="00520A81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Подготовьте развернутый план ответа. </w:t>
      </w:r>
      <w:r>
        <w:rPr>
          <w:rFonts w:ascii="Times New Roman" w:eastAsia="Calibri" w:hAnsi="Times New Roman" w:cs="Times New Roman"/>
          <w:sz w:val="28"/>
          <w:szCs w:val="28"/>
        </w:rPr>
        <w:t>План должен содержать не менее трех пунктов. Напишите краткое пояснение содержания любых двух пунктов. План с пояснениями должен отразить основные события, связанные с ее руководством.</w:t>
      </w:r>
    </w:p>
    <w:p w:rsidR="00520A81" w:rsidRDefault="00520A81" w:rsidP="00520A81">
      <w:pPr>
        <w:tabs>
          <w:tab w:val="center" w:pos="4844"/>
          <w:tab w:val="left" w:pos="596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ind w:right="51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10.  Подготовьте развернутый ответ по теме «Ангеле Меркель и ее деятельность на посту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канцлера Германии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right="51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ind w:left="10" w:right="519" w:hanging="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02  ИСТОРИЯ</w:t>
      </w:r>
      <w:proofErr w:type="gramEnd"/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2</w:t>
      </w:r>
    </w:p>
    <w:p w:rsidR="00520A81" w:rsidRDefault="00520A81" w:rsidP="00520A81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20A81" w:rsidRDefault="00520A81" w:rsidP="00520A8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1.Какое положение не относится к политике держав победительниц в отношении Германии?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отмена разделения Германии на четыре оккупационные зоны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полное разоружение и демилитаризация Германии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восстановление демократических свобод в германии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предание главных нацистских преступников суду Международного военного трибунала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 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заданий № 2, 3, 4,5: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ind w:left="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 Установите соответствие между событиями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 датами</w:t>
      </w:r>
      <w:proofErr w:type="gramEnd"/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12"/>
        <w:gridCol w:w="1703"/>
      </w:tblGrid>
      <w:tr w:rsidR="00520A81" w:rsidTr="00520A81"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ДАТЫ</w:t>
            </w:r>
          </w:p>
        </w:tc>
      </w:tr>
      <w:tr w:rsidR="00520A81" w:rsidTr="00520A81">
        <w:trPr>
          <w:trHeight w:val="1318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Создание НАТО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Б. Подписание Хельсинского Заключительного акта по безопасности и сотрудничеству в Европе 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В. Возникновение организации Варшавского договора</w:t>
            </w:r>
          </w:p>
          <w:p w:rsidR="00520A81" w:rsidRDefault="00520A8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Подписание договора ОСВ-1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1.1955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2.1975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3.1972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4.1949</w:t>
            </w:r>
          </w:p>
        </w:tc>
      </w:tr>
    </w:tbl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b/>
          <w:sz w:val="28"/>
          <w:szCs w:val="28"/>
        </w:rPr>
        <w:t>Установите соответствие между проводившимися реформами в СССР и РФ с фамилиями, осуществлявших их руководителями</w:t>
      </w:r>
    </w:p>
    <w:tbl>
      <w:tblPr>
        <w:tblStyle w:val="111"/>
        <w:tblW w:w="9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373"/>
        <w:gridCol w:w="3197"/>
      </w:tblGrid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РЕФОРМЫ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А. Переход на управление промышленностью по территориальному принципу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Б. Совершенствование планирования и экономического стимулирования в промышленном производстве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В. Радикальная рыночная реформа, переход к рыночным отношениям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Г. Ускорение социально-экономического развития СССР на основе достижений НТР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1. Е.Т. Гайдар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 Н.С. Хрущев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3. </w:t>
            </w:r>
            <w:proofErr w:type="spellStart"/>
            <w:r>
              <w:rPr>
                <w:sz w:val="28"/>
                <w:szCs w:val="28"/>
                <w:lang w:eastAsia="ru-RU"/>
              </w:rPr>
              <w:t>М.С.Горбачев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4. </w:t>
            </w:r>
            <w:proofErr w:type="spellStart"/>
            <w:r>
              <w:rPr>
                <w:sz w:val="28"/>
                <w:szCs w:val="28"/>
                <w:lang w:eastAsia="ru-RU"/>
              </w:rPr>
              <w:t>А.Н.Косыгин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 И.В. Сталин</w:t>
            </w:r>
          </w:p>
        </w:tc>
      </w:tr>
    </w:tbl>
    <w:p w:rsidR="00520A81" w:rsidRDefault="00520A81" w:rsidP="00520A81">
      <w:pP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</w:p>
    <w:p w:rsidR="00520A81" w:rsidRDefault="00520A81" w:rsidP="00520A81">
      <w:pPr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4.Соотнесите страны и действовавшие в них организации: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397"/>
        <w:gridCol w:w="6209"/>
      </w:tblGrid>
      <w:tr w:rsidR="00520A81" w:rsidTr="00520A8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Страны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</w:tr>
      <w:tr w:rsidR="00520A81" w:rsidTr="00520A81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Болгария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 Венгрия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 Польша</w:t>
            </w:r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Чехословакия</w:t>
            </w:r>
          </w:p>
        </w:tc>
        <w:tc>
          <w:tcPr>
            <w:tcW w:w="6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1) профсоюзное объединение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ab/>
              <w:t>«Солидар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softHyphen/>
              <w:t>ность»</w:t>
            </w:r>
            <w:r>
              <w:rPr>
                <w:rFonts w:ascii="Times New Roman" w:hAnsi="Times New Roman"/>
                <w:sz w:val="28"/>
                <w:szCs w:val="28"/>
                <w:lang w:bidi="ru-RU"/>
              </w:rPr>
              <w:tab/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2) Гражданский форум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3) Демократический форум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4) Союз демократических сил</w:t>
            </w:r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20A81" w:rsidRDefault="00520A81" w:rsidP="00520A8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ab/>
      </w:r>
    </w:p>
    <w:p w:rsidR="00520A81" w:rsidRDefault="00520A81" w:rsidP="00520A81">
      <w:pPr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5..</w:t>
      </w:r>
      <w:bookmarkStart w:id="2" w:name="bookmark626"/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>Соотнесите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bidi="ru-RU"/>
        </w:rPr>
        <w:t xml:space="preserve"> государство и имя государственного деятеля:</w:t>
      </w:r>
      <w:bookmarkEnd w:id="2"/>
    </w:p>
    <w:tbl>
      <w:tblPr>
        <w:tblW w:w="9606" w:type="dxa"/>
        <w:tblLook w:val="04A0" w:firstRow="1" w:lastRow="0" w:firstColumn="1" w:lastColumn="0" w:noHBand="0" w:noVBand="1"/>
      </w:tblPr>
      <w:tblGrid>
        <w:gridCol w:w="4672"/>
        <w:gridCol w:w="4934"/>
      </w:tblGrid>
      <w:tr w:rsidR="00520A81" w:rsidTr="00520A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Государство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Государственный деятель</w:t>
            </w:r>
          </w:p>
        </w:tc>
      </w:tr>
      <w:tr w:rsidR="00520A81" w:rsidTr="00520A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А. Аргентина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Б. Венесуэла</w:t>
            </w:r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В. Куба</w:t>
            </w:r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>Г. Чили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1) Рауль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Кастр</w:t>
            </w:r>
            <w:proofErr w:type="spellEnd"/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2) Кристина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Киршнер</w:t>
            </w:r>
            <w:proofErr w:type="spellEnd"/>
          </w:p>
          <w:p w:rsidR="00520A81" w:rsidRDefault="00520A8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3) Себастьян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Пиньера</w:t>
            </w:r>
            <w:proofErr w:type="spellEnd"/>
          </w:p>
          <w:p w:rsidR="00520A81" w:rsidRDefault="00520A81">
            <w:pPr>
              <w:contextualSpacing/>
              <w:rPr>
                <w:rFonts w:ascii="Times New Roman" w:hAnsi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/>
                <w:sz w:val="28"/>
                <w:szCs w:val="28"/>
                <w:lang w:bidi="ru-RU"/>
              </w:rPr>
              <w:t xml:space="preserve">4) Уго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ru-RU"/>
              </w:rPr>
              <w:t>Чавес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bidi="ru-RU"/>
              </w:rPr>
              <w:t>.</w:t>
            </w:r>
          </w:p>
        </w:tc>
      </w:tr>
    </w:tbl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 к заданию № 6: дать определение.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6: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Дайте определение понятию «биполярная система»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.</w:t>
      </w:r>
    </w:p>
    <w:p w:rsidR="00520A81" w:rsidRDefault="00520A81" w:rsidP="00520A81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</w:p>
    <w:p w:rsidR="00520A81" w:rsidRDefault="00520A81" w:rsidP="00520A81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Критерии выполнения задания №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7:Расположите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в хронологической последовательности</w:t>
      </w:r>
    </w:p>
    <w:p w:rsidR="00520A81" w:rsidRDefault="00520A81" w:rsidP="00520A81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задание выполнено правильно – 2 балла;</w:t>
      </w:r>
    </w:p>
    <w:p w:rsidR="00520A81" w:rsidRDefault="00520A81" w:rsidP="00520A81">
      <w:pPr>
        <w:spacing w:after="0" w:line="240" w:lineRule="auto"/>
        <w:ind w:left="10" w:right="519" w:hanging="10"/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- задание выполнено неправильно – 0 баллов</w:t>
      </w:r>
      <w:r>
        <w:rPr>
          <w:rFonts w:ascii="Arial" w:eastAsia="Calibri" w:hAnsi="Arial" w:cs="Arial"/>
          <w:b/>
          <w:bCs/>
          <w:shd w:val="clear" w:color="auto" w:fill="FFFFFF"/>
        </w:rPr>
        <w:t>.</w:t>
      </w:r>
    </w:p>
    <w:p w:rsidR="00520A81" w:rsidRDefault="00520A81" w:rsidP="00520A81">
      <w:pPr>
        <w:spacing w:after="0" w:line="240" w:lineRule="auto"/>
        <w:ind w:left="10" w:right="519" w:hanging="10"/>
        <w:rPr>
          <w:rFonts w:ascii="Arial" w:eastAsia="Calibri" w:hAnsi="Arial" w:cs="Arial"/>
          <w:b/>
          <w:bCs/>
          <w:shd w:val="clear" w:color="auto" w:fill="FFFFFF"/>
        </w:rPr>
      </w:pP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Запишите в хронологической последовательности события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 Фултонская речь Черчилля, которая становится формальным началом холодной войны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 президентские выборы в США, на которых победу одержал действующий президент Гарри Трумэн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 подписан Брюссельский пакт о создании военно-политического Западного союза в составе Бельгии, Великобритании, Люксембурга, Нидерландов и Франции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Образование Германской Демократической Республики (ГДР)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5) начало гражданской войны в Анголе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6) начало гражданской войны в Сальвадоре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 выполнения задания № 8: Укажите верные ответы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задание выполнено правильно – 2 балла;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задание выполнено неправильно – 0 баллов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>
        <w:rPr>
          <w:rFonts w:ascii="Times New Roman" w:eastAsia="Calibri" w:hAnsi="Times New Roman" w:cs="Times New Roman"/>
          <w:b/>
          <w:sz w:val="28"/>
          <w:szCs w:val="28"/>
          <w:lang w:eastAsia="ru-RU" w:bidi="ru-RU"/>
        </w:rPr>
        <w:t>. Каковы особенности модернизации Индии на современном этапе? Укажите две особенности.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1) сохранение кастового строя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2) проведение «шоковой терапии» в экономике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3) отсутствие иностранных инвестиций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 преобладающее развитие наукоемких отраслей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5) низкий уровень жизни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20A81" w:rsidRDefault="00520A81" w:rsidP="00520A8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20A81" w:rsidRDefault="00520A81" w:rsidP="00520A81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20A81" w:rsidRDefault="00520A81" w:rsidP="00520A8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Договор об установлении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единства  …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………. был подписан в Берлине, во дворце "Унтер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денЛинден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". Договор представляет собой объемный и очень основательный документ, регулирующий все правовые аспекты создания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единого  государства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дает толкования отдельных статей и положений в протоколе и многочисленных приложениях. Преамбула договора выражает мотивы объединения, а сущность договора определяется в 1-ой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статье :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 С осуществлением вступления одного государства в другое  согласно статье 23 Основного закона земли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Брандербург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Мекленбург, Передняя Померания, Саксония, Саксония-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Анхальт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Тюрингия становятся землями  республики Германии". В этой же статье установлено, что 23 района Берлина образуют "землю" Берлин, который является главным городом (столицей).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 каком событии идёт речь? Когда оно состоялось?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Приведите 2 причины, подтолкнувшие данные государства заключить такой договор?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Критерии выполнения задания № 10: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оценку  основных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событий, связанных с  руководством этого политического деятеля.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10.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Назовите фамилию автора доклада и укажите название периода, когда этот политический деятель возглавлял страну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Дайте оценку деятельности данного политического деятеля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 w:bidi="ru-RU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Отрывок из доклада Генерального секретаря ЦК КПСС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«Известно, что в последние годы усилились неблагоприятные тенденции, возникло немало трудностей. Благодаря активной работе партии начиная с 1983 года удалось подтянуть работу многих звеньев народного хозяйства и несколько улучшить обстановку. Однако &lt;...&gt; трудности далеко не преодолены, и нам предстоит приложить немало усилий, чтобы создать надёжную основу для быстрого продвижения вперёд...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Конечно, сказалось влияние природных и ряда внешних факторов. Но главное, думается, в том, что своевременно не были должным образом оценены изменения в объективных условиях развития производства, необходимость ускорения его интенсификации, перемен в методах хозяйствования и, что особенно важно, не проявлялось настойчивости в разработке и осуществлении крупных мер в экономической сфере. Нам надо, товарищи, глубоко и до конца осознать сложившуюся ситуацию и сделать самые серьёзные выводы. Исторические судьбы страны, позиции социализма в современном мире во многом зависят от того, как мы дальше поведём дело &lt;...&gt; Главный вопрос сейчас в том, как и за счёт чего страна сможет добиться ускорения экономического развития...»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rPr>
          <w:rFonts w:ascii="Calibri" w:eastAsia="Calibri" w:hAnsi="Calibri" w:cs="Times New Roman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ОГСЭ.02 ИСТОРИЯ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3</w:t>
      </w:r>
    </w:p>
    <w:p w:rsidR="00520A81" w:rsidRDefault="00520A81" w:rsidP="00520A81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20A81" w:rsidRDefault="00520A81" w:rsidP="00520A8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5F5F5"/>
        </w:rPr>
        <w:t>Освободившиеся от колониальной зависимости страны получили название: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1) «молодые тигры» 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 xml:space="preserve">2) страны третьего мира  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3) подмандатные территории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br/>
        <w:t>4) страны социалистического содружества</w:t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br/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</w:t>
      </w:r>
      <w:r>
        <w:t>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ind w:left="3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 Установите соответствие между событиями и датами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520A81" w:rsidTr="00520A81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СОБЫТИЯ 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Даты</w:t>
            </w:r>
          </w:p>
        </w:tc>
      </w:tr>
      <w:tr w:rsidR="00520A81" w:rsidTr="00520A81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 Вступление плана Маршалла в действие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  Подписание мирного договора между Японией и 49 странами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 Террористическая атака исламистов на США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Вывод советских войск из Афганистана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Д. Карибский кризис</w:t>
            </w: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2001</w:t>
            </w:r>
          </w:p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1989</w:t>
            </w:r>
          </w:p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1951</w:t>
            </w:r>
          </w:p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4)1962</w:t>
            </w:r>
          </w:p>
          <w:p w:rsidR="00520A81" w:rsidRDefault="00520A81">
            <w:pPr>
              <w:spacing w:after="0" w:line="240" w:lineRule="auto"/>
              <w:ind w:left="10" w:right="519" w:hanging="1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5)1948</w:t>
            </w:r>
          </w:p>
        </w:tc>
      </w:tr>
    </w:tbl>
    <w:p w:rsidR="00520A81" w:rsidRDefault="00520A81" w:rsidP="00520A81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Установить соответствие между фамилиями государственных деятелей и их деятельностью.</w:t>
      </w:r>
    </w:p>
    <w:tbl>
      <w:tblPr>
        <w:tblStyle w:val="111"/>
        <w:tblW w:w="0" w:type="auto"/>
        <w:tblInd w:w="0" w:type="dxa"/>
        <w:tblLook w:val="01E0" w:firstRow="1" w:lastRow="1" w:firstColumn="1" w:lastColumn="1" w:noHBand="0" w:noVBand="0"/>
      </w:tblPr>
      <w:tblGrid>
        <w:gridCol w:w="2547"/>
        <w:gridCol w:w="6798"/>
      </w:tblGrid>
      <w:tr w:rsidR="00520A81" w:rsidTr="00520A81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ФАМИЛИИ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ДЕЯТЕЛЬНОСТЬ</w:t>
            </w:r>
          </w:p>
        </w:tc>
      </w:tr>
      <w:tr w:rsidR="00520A81" w:rsidTr="00520A81">
        <w:trPr>
          <w:trHeight w:val="262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А. </w:t>
            </w:r>
            <w:proofErr w:type="spellStart"/>
            <w:r>
              <w:rPr>
                <w:sz w:val="28"/>
                <w:szCs w:val="28"/>
                <w:lang w:eastAsia="ru-RU"/>
              </w:rPr>
              <w:t>А.А.Громыко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Б.  </w:t>
            </w:r>
            <w:proofErr w:type="spellStart"/>
            <w:r>
              <w:rPr>
                <w:sz w:val="28"/>
                <w:szCs w:val="28"/>
                <w:lang w:eastAsia="ru-RU"/>
              </w:rPr>
              <w:t>Л.П.Берия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В.  </w:t>
            </w:r>
            <w:proofErr w:type="spellStart"/>
            <w:r>
              <w:rPr>
                <w:sz w:val="28"/>
                <w:szCs w:val="28"/>
                <w:lang w:eastAsia="ru-RU"/>
              </w:rPr>
              <w:t>Ю.В.Андропов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Г. </w:t>
            </w:r>
            <w:proofErr w:type="spellStart"/>
            <w:r>
              <w:rPr>
                <w:sz w:val="28"/>
                <w:szCs w:val="28"/>
                <w:lang w:eastAsia="ru-RU"/>
              </w:rPr>
              <w:t>Е.Т.Гайдар</w:t>
            </w:r>
            <w:proofErr w:type="spellEnd"/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в течение ряда лет нарком внутренних дел, участник </w:t>
            </w:r>
            <w:proofErr w:type="gramStart"/>
            <w:r>
              <w:rPr>
                <w:sz w:val="28"/>
                <w:szCs w:val="28"/>
                <w:lang w:eastAsia="ru-RU"/>
              </w:rPr>
              <w:t>борьбы  за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высшую власть в СССР в 1953 г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Генеральный секретарь ЦК КПСС в 1982-1984 </w:t>
            </w:r>
            <w:proofErr w:type="spellStart"/>
            <w:r>
              <w:rPr>
                <w:sz w:val="28"/>
                <w:szCs w:val="28"/>
                <w:lang w:eastAsia="ru-RU"/>
              </w:rPr>
              <w:t>гг</w:t>
            </w:r>
            <w:proofErr w:type="spellEnd"/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В 1992 г. – исполняющий обязанности председателя правительства, руководитель проведения радикальной реформы 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4) министр иностранных дел СССР в течение 30 лет</w:t>
            </w:r>
          </w:p>
          <w:p w:rsidR="00520A81" w:rsidRDefault="00520A81">
            <w:pPr>
              <w:pStyle w:val="a6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5)  Президент СССР</w:t>
            </w:r>
          </w:p>
        </w:tc>
      </w:tr>
    </w:tbl>
    <w:p w:rsidR="00520A81" w:rsidRDefault="00520A81" w:rsidP="00520A81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520A81" w:rsidRDefault="00520A81" w:rsidP="00520A81">
      <w:pPr>
        <w:widowControl w:val="0"/>
        <w:tabs>
          <w:tab w:val="left" w:pos="442"/>
        </w:tabs>
        <w:spacing w:before="142" w:after="0" w:line="240" w:lineRule="auto"/>
        <w:ind w:right="5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терминами и названиями стран, к истории которых они относятся.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74"/>
        <w:gridCol w:w="2971"/>
      </w:tblGrid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 Рабочее самоуправление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Б. Бархатная революция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 Берлинская стена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Нежная революция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Болгария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ГДР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3)Югославия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Чехословакия </w:t>
            </w:r>
          </w:p>
          <w:p w:rsidR="00520A81" w:rsidRDefault="00520A81">
            <w:pPr>
              <w:spacing w:after="0" w:line="240" w:lineRule="auto"/>
              <w:ind w:left="10" w:right="519" w:hanging="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20A81" w:rsidRDefault="00520A81" w:rsidP="00520A81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Инструкция к заданиям № 5, 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вставьте пропущенное слово (слова).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5, 6: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5. В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ставьте пропущенное слово.</w:t>
      </w:r>
    </w:p>
    <w:p w:rsidR="00520A81" w:rsidRDefault="00520A81" w:rsidP="00520A81">
      <w:pPr>
        <w:tabs>
          <w:tab w:val="center" w:pos="4844"/>
          <w:tab w:val="left" w:pos="5966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политика государства, направленная на ограничение ввоза импортных товаров и поддержку отечественного производства товаров с целью развития местной экономики, повышения конкурентоспособности отечественных купцов и увеличения занятости населения</w:t>
      </w:r>
    </w:p>
    <w:p w:rsidR="00520A81" w:rsidRDefault="00520A81" w:rsidP="00520A8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А. Во время штурма президентского дворца в г. Сантьяго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(Чили) в 1973 г. погиб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ab/>
        <w:t>________________.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Б. Отрядом, высадившимся в 1956 г. со шхуны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Гранма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на кубинское побережье, руководил_____________________.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В. Генерал___________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_  пришел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к власти в (стране)____________ в результате военного переворота, а оставил ее, проиграв на демократических выборах в 1989 г.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Пропущенные элементы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1) Д.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Ортега</w:t>
      </w:r>
      <w:proofErr w:type="spellEnd"/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2) К.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Сьенфуэгос</w:t>
      </w:r>
      <w:proofErr w:type="spellEnd"/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3) А. Пиночет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4) Мекси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softHyphen/>
        <w:t>ка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5) Ф. Кастро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6) Х.Д.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Перон</w:t>
      </w:r>
      <w:proofErr w:type="spellEnd"/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7) Чили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8) С.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Альенде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.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 последовательность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событий.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выполнения задания № 7: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задание выполнено неправильно – 0 баллов.</w:t>
      </w:r>
    </w:p>
    <w:p w:rsidR="00520A81" w:rsidRDefault="00520A81" w:rsidP="00520A81">
      <w:pPr>
        <w:spacing w:after="0" w:line="240" w:lineRule="auto"/>
        <w:ind w:right="51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7.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Установите  последовательность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событий: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(через расстрел) Эрнесто Че Гевары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2) Кончина Л. И. Брежнева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смерть И. В. Сталина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4) Рональд Рейган объявил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СССР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«Империей зла»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Инструкция к заданию №8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 Выберите из предложенного.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Критерии выполнения задания №8: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неправильно – 0 баллов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Выберите из предложенного причины японского чуда и особенности японской экономики.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20A81" w:rsidTr="00520A81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Причины японского «экономического чуда»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Б. Особенности японской экономики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помощь Советского Союза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отсутствие расходов на оборону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наличие большого числа колоний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высокая стоимость рабочей силы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5) высокая квалифицированная рабочая сила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 заимствование зарубежного научно-технического потенциала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7) преобладание аграрного сектора над промышленностью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8) использование высоких технологий</w:t>
            </w:r>
          </w:p>
        </w:tc>
      </w:tr>
    </w:tbl>
    <w:p w:rsidR="00520A81" w:rsidRDefault="00520A81" w:rsidP="00520A81">
      <w:pPr>
        <w:tabs>
          <w:tab w:val="center" w:pos="4844"/>
          <w:tab w:val="left" w:pos="5966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20A81" w:rsidRDefault="00520A81" w:rsidP="00520A8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9, 10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9, 10: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20A81" w:rsidRDefault="00520A81" w:rsidP="00520A8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20A81" w:rsidRDefault="00520A81" w:rsidP="00520A81">
      <w:pPr>
        <w:tabs>
          <w:tab w:val="center" w:pos="4844"/>
          <w:tab w:val="left" w:pos="5966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20A81" w:rsidRDefault="00520A81" w:rsidP="00520A8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 xml:space="preserve">9.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Извлечение из Конституции Индии (принята в 1949 г., введена в действие 26 января 1950 г.)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pacing w:val="80"/>
          <w:sz w:val="28"/>
          <w:szCs w:val="28"/>
          <w:lang w:bidi="ru-RU"/>
        </w:rPr>
        <w:t>«Право на равенство»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15. Запрещение дискриминации по мотивам религиозной, расовой, кастовой принадлежности, пола или места рожде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ния.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Государство не проводит дискриминации в отношении граждан по мотивам религиозной, расовой, кастовой принад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лежности, пола, места рождения или по любому из этих мо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тивов.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Ни один гражданин (по указанным выше мотивам) не может быть в какой-то мере лишен правоспособности, не должен нести особых обязанностей, не может быть подверг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softHyphen/>
        <w:t>нут ограничениям...».</w:t>
      </w:r>
    </w:p>
    <w:p w:rsidR="00520A81" w:rsidRDefault="00520A81" w:rsidP="00520A81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 w:bidi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Tahom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sz w:val="28"/>
          <w:szCs w:val="28"/>
          <w:lang w:eastAsia="ru-RU" w:bidi="ru-RU"/>
        </w:rPr>
        <w:t>1. Определите характер приведенных положений конституции.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Какое значение они имели для Индии?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Критерии выполнения задания № 10: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</w:t>
      </w: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оценку  основных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событий, характеризующих вклад участников антигитлеровской коалиции.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10. Каково Ваше отношение к проблеме вклада участников антигитлеровской коалиции в победу над фашизмом? Какой точки зрения Вы придерживаетесь?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КОНТРОЛЬНО – ИЗМЕРИТЕЛЬНЫЕ МАТЕРИАЛЫ</w:t>
      </w: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ОГСЭ.02 ИСТОРИИ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  <w:t>ВАРИАНТ 4</w:t>
      </w:r>
    </w:p>
    <w:p w:rsidR="00520A81" w:rsidRDefault="00520A81" w:rsidP="00520A81">
      <w:pPr>
        <w:shd w:val="clear" w:color="auto" w:fill="FFFFFF"/>
        <w:tabs>
          <w:tab w:val="left" w:pos="0"/>
          <w:tab w:val="left" w:pos="1080"/>
        </w:tabs>
        <w:spacing w:before="20" w:after="20" w:line="240" w:lineRule="auto"/>
        <w:ind w:left="1080" w:hanging="1080"/>
        <w:jc w:val="center"/>
        <w:rPr>
          <w:rFonts w:ascii="Times New Roman" w:eastAsia="Times New Roman" w:hAnsi="Times New Roman" w:cs="Times New Roman"/>
          <w:b/>
          <w:spacing w:val="4"/>
          <w:sz w:val="28"/>
          <w:szCs w:val="28"/>
          <w:lang w:eastAsia="ru-RU"/>
        </w:rPr>
      </w:pPr>
    </w:p>
    <w:p w:rsidR="00520A81" w:rsidRDefault="00520A81" w:rsidP="00520A8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ЧАСТЬ А.</w:t>
      </w:r>
    </w:p>
    <w:p w:rsidR="00520A81" w:rsidRDefault="00520A81" w:rsidP="00520A8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Инструкция к заданию 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из предложенных вариантов выберите букву правильного ответа. За каждое правильно выполненное задание – 1 балл.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b/>
          <w:sz w:val="28"/>
          <w:szCs w:val="28"/>
          <w:shd w:val="clear" w:color="auto" w:fill="F5F5F5"/>
        </w:rPr>
        <w:t>Процесс ликвидации колониализма получил название: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1) национализация 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 xml:space="preserve">2) деколонизация  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3) модернизация   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5F5F5"/>
        </w:rPr>
        <w:t>4) реформация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В.</w:t>
      </w:r>
    </w:p>
    <w:p w:rsidR="00520A81" w:rsidRDefault="00520A81" w:rsidP="00520A81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2, 3, 4,5</w:t>
      </w:r>
      <w:r>
        <w:rPr>
          <w:rFonts w:ascii="Times New Roman" w:hAnsi="Times New Roman" w:cs="Times New Roman"/>
          <w:sz w:val="28"/>
          <w:szCs w:val="28"/>
        </w:rPr>
        <w:t>: установите соответствие между элементами первой и второй колонки.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2, 3, 4,5: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b/>
          <w:sz w:val="28"/>
          <w:szCs w:val="28"/>
          <w:lang w:eastAsia="ru-RU"/>
        </w:rPr>
        <w:t xml:space="preserve">2. 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Установите соответствие между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событиями  и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датами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520A81" w:rsidTr="00520A8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Даты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События</w:t>
            </w:r>
          </w:p>
        </w:tc>
      </w:tr>
      <w:tr w:rsidR="00520A81" w:rsidTr="00520A81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А. 1949г.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Б. 1955г.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В. 1961г.</w:t>
            </w:r>
          </w:p>
          <w:p w:rsidR="00520A81" w:rsidRDefault="00520A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Г. 1990г.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1) политический кризис и возведение берлин</w:t>
            </w: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softHyphen/>
              <w:t>ской стены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2) объединение Германии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3) образование Германской Демократической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Республики</w:t>
            </w:r>
          </w:p>
          <w:p w:rsidR="00520A81" w:rsidRDefault="00520A8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 w:bidi="ru-RU"/>
              </w:rPr>
              <w:t>4) вступление ФРГ в НАТО</w:t>
            </w:r>
          </w:p>
        </w:tc>
      </w:tr>
    </w:tbl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3. Установите соответствие между событиями полити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softHyphen/>
        <w:t xml:space="preserve">ческой жизни в СССР и фамилиями руководителей, при которых они происходили. </w:t>
      </w:r>
    </w:p>
    <w:tbl>
      <w:tblPr>
        <w:tblW w:w="9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02"/>
        <w:gridCol w:w="3504"/>
      </w:tblGrid>
      <w:tr w:rsidR="00520A81" w:rsidTr="00520A81">
        <w:trPr>
          <w:trHeight w:val="45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События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Фамилии руководителей</w:t>
            </w:r>
          </w:p>
        </w:tc>
      </w:tr>
      <w:tr w:rsidR="00520A81" w:rsidTr="00520A81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1) учреждение должности Президента СССР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А. И.В. Сталин</w:t>
            </w:r>
          </w:p>
        </w:tc>
      </w:tr>
      <w:tr w:rsidR="00520A81" w:rsidTr="00520A81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2) принятие Конституции СССР 1977 г.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Б. Н.С. Хрущев</w:t>
            </w:r>
          </w:p>
        </w:tc>
      </w:tr>
      <w:tr w:rsidR="00520A81" w:rsidTr="00520A81">
        <w:trPr>
          <w:trHeight w:val="60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3) «ленинградское дело»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В. Л.И. Брежнев</w:t>
            </w:r>
          </w:p>
        </w:tc>
      </w:tr>
      <w:tr w:rsidR="00520A81" w:rsidTr="00520A81">
        <w:trPr>
          <w:trHeight w:val="45"/>
        </w:trPr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4) постановление ЦК КПСС о культе лично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softHyphen/>
              <w:t>сти Сталина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Г. М.С. Горбачев</w:t>
            </w:r>
          </w:p>
        </w:tc>
      </w:tr>
    </w:tbl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Приведите в соответствие страны и события.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4"/>
        <w:gridCol w:w="2835"/>
      </w:tblGrid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События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Страны</w:t>
            </w: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А. Европейское совещание по вопросам безопасности и сотрудничеству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Афганистан</w:t>
            </w: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Б. В 1979 году ввели советские войска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 Финляндия</w:t>
            </w: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Возникло движение неприсоединения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Швейцария</w:t>
            </w:r>
          </w:p>
        </w:tc>
      </w:tr>
      <w:tr w:rsidR="00520A81" w:rsidTr="00520A81"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Встреча Горбачева и Рейгана в 1985 году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Индия</w:t>
            </w:r>
          </w:p>
        </w:tc>
      </w:tr>
    </w:tbl>
    <w:p w:rsidR="00520A81" w:rsidRDefault="00520A81" w:rsidP="00520A8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5.Установите соответствие между регионом и странами.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67"/>
      </w:tblGrid>
      <w:tr w:rsidR="00520A81" w:rsidTr="00520A81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A81" w:rsidRDefault="00520A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</w:t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A81" w:rsidRDefault="00520A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Страны</w:t>
            </w:r>
          </w:p>
        </w:tc>
      </w:tr>
      <w:tr w:rsidR="00520A81" w:rsidTr="00520A81"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A81" w:rsidRDefault="00520A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A) Азиатско-Тихоокеанский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Б) Индо-буддийско-мусульманский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B) Арабо-мусульманский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A81" w:rsidRDefault="00520A8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 Тунис, Египет, Ливия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2) Чили, Аргентина, Бразилия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3) Сингапур, Гонконг, Япония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 страны Южной и Юго-Восточной Азии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4) страны Южной и Юго-Восточной Азии</w:t>
            </w:r>
          </w:p>
        </w:tc>
      </w:tr>
    </w:tbl>
    <w:p w:rsidR="00520A81" w:rsidRDefault="00520A81" w:rsidP="00520A81">
      <w:pPr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Инструкция к заданиям № 6, 7</w:t>
      </w:r>
      <w:r>
        <w:rPr>
          <w:rFonts w:ascii="Times New Roman" w:hAnsi="Times New Roman" w:cs="Times New Roman"/>
          <w:sz w:val="28"/>
          <w:szCs w:val="28"/>
        </w:rPr>
        <w:t>: вставьте пропущенное слово (слова).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выполнения задания № 6, 7: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задание выполнено правильно – 2 балла;</w:t>
      </w:r>
    </w:p>
    <w:p w:rsidR="00520A81" w:rsidRDefault="00520A81" w:rsidP="00520A81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допущена одна ошибка – 1 балл;</w:t>
      </w:r>
    </w:p>
    <w:p w:rsidR="00520A81" w:rsidRDefault="00520A81" w:rsidP="00520A81">
      <w:pPr>
        <w:pStyle w:val="a6"/>
      </w:pPr>
      <w:r>
        <w:rPr>
          <w:rFonts w:ascii="Times New Roman" w:hAnsi="Times New Roman" w:cs="Times New Roman"/>
          <w:sz w:val="28"/>
          <w:szCs w:val="28"/>
        </w:rPr>
        <w:t>- задание выполнено неправильно – 0 баллов.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6. Какому понятию принадлежит данное определение</w:t>
      </w:r>
    </w:p>
    <w:p w:rsidR="00520A81" w:rsidRDefault="00520A81" w:rsidP="00520A8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– равноправие женщин и их освобождение от дискриминации по половому признаку</w:t>
      </w:r>
    </w:p>
    <w:p w:rsidR="00520A81" w:rsidRDefault="00520A81" w:rsidP="00520A81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 w:line="240" w:lineRule="auto"/>
        <w:ind w:right="51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7.Заполните пустые ячейки таблицы, используя представленные элементы</w:t>
      </w:r>
    </w:p>
    <w:tbl>
      <w:tblPr>
        <w:tblpPr w:vertAnchor="text" w:horzAnchor="margin" w:tblpY="85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2" w:type="dxa"/>
          <w:right w:w="115" w:type="dxa"/>
        </w:tblCellMar>
        <w:tblLook w:val="04A0" w:firstRow="1" w:lastRow="0" w:firstColumn="1" w:lastColumn="0" w:noHBand="0" w:noVBand="1"/>
      </w:tblPr>
      <w:tblGrid>
        <w:gridCol w:w="1716"/>
        <w:gridCol w:w="2225"/>
        <w:gridCol w:w="5268"/>
      </w:tblGrid>
      <w:tr w:rsidR="00520A81" w:rsidTr="00520A81">
        <w:trPr>
          <w:trHeight w:val="4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Страна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Политический деятель 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Событие истории зарубежных стран </w:t>
            </w:r>
          </w:p>
        </w:tc>
      </w:tr>
      <w:tr w:rsidR="00520A81" w:rsidTr="00520A81">
        <w:trPr>
          <w:trHeight w:val="2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…..(А)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…….(Б)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Программа «большого скачка»</w:t>
            </w:r>
          </w:p>
        </w:tc>
      </w:tr>
      <w:tr w:rsidR="00520A81" w:rsidTr="00520A81">
        <w:trPr>
          <w:trHeight w:val="24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Чили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……..(В)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……… (Г) </w:t>
            </w:r>
          </w:p>
        </w:tc>
      </w:tr>
      <w:tr w:rsidR="00520A81" w:rsidTr="00520A81">
        <w:trPr>
          <w:trHeight w:val="47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…….(Д)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Айятолла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Хомейни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……….(Е)</w:t>
            </w:r>
          </w:p>
        </w:tc>
      </w:tr>
      <w:tr w:rsidR="00520A81" w:rsidTr="00520A81">
        <w:trPr>
          <w:trHeight w:val="70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Куба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……….(Ж)</w:t>
            </w:r>
          </w:p>
        </w:tc>
        <w:tc>
          <w:tcPr>
            <w:tcW w:w="5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A81" w:rsidRDefault="00520A81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Свержение диктатуры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Батисты</w:t>
            </w:r>
            <w:proofErr w:type="spellEnd"/>
          </w:p>
        </w:tc>
      </w:tr>
    </w:tbl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Элементы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Иран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2. Мао Цзэдун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3. Военный переворот и свержение законно избранного президента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4. Исламская революция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 Фидель Кастро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6. Китай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7. А. Пиночет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Инструкция к заданию № </w:t>
      </w:r>
      <w:proofErr w:type="gramStart"/>
      <w:r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8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Расположите в хронологической последовательности.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Критерии выполнения задания № 8: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правильно – 2 балла;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допущена одна ошибка – 1 балл;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задание выполнено неправильно – 0 балл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ов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7. Расположите в хронологической последовательности события периода международной напряженности: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1) Президент США </w:t>
      </w:r>
      <w:hyperlink r:id="rId6" w:tooltip="Рейган, Рональд Уилсон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Р. Рейган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 отдал распоряжение о полномасштабном производстве </w:t>
      </w:r>
      <w:hyperlink r:id="rId7" w:tooltip="Нейтронная бомба" w:history="1">
        <w:r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нейтронного оружия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Соглашение о мерах по уменьшению опасности возникновения ядерной войны между СССР и США других областях. 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3) Соглашение об ограничении носителей стратегического ядерного оружия. 4) Соглашение между СССР и США об обменах и сотрудничестве в научной, технической, образовательной, культурной сферах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ЧАСТЬ С.</w:t>
      </w: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bidi="en-US"/>
        </w:rPr>
        <w:t>Инструкция к заданиям № 9, 10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Критерии выполнения задания № 9: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в полном объеме – 3 балла;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правильно, но не в полном объеме – 2 балла;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bidi="en-US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частично правильно (или допущена одна ошибка) – 1 балл;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bidi="en-US"/>
        </w:rPr>
        <w:t>- задание выполнено неправильно – 0 баллов.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kern w:val="3"/>
          <w:sz w:val="28"/>
          <w:szCs w:val="28"/>
          <w:lang w:eastAsia="zh-CN"/>
        </w:rPr>
      </w:pPr>
    </w:p>
    <w:p w:rsidR="00520A81" w:rsidRDefault="00520A81" w:rsidP="00520A8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  <w:t>9.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Прочитайте отрывок из исторического источника и кратко ответьте на вопросы. Ответы предполагают использование информации из источника, а также применение исторических знаний по курсу истории соответствующего периода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Договор об установлении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единства  …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………. был подписан в Берлине, во дворце "Унтер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денЛинден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". Договор представляет собой объемный и очень основательный документ, регулирующий все правовые аспекты создания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единого  государства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а также дает толкования отдельных статей и положений в протоколе и многочисленных приложениях. Преамбула договора выражает мотивы объединения, а сущность договора определяется в 1-ой статье: " С осуществлением вступления одного государства в другое согласно статье 23 Основного закона земли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Брандербург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Мекленбург, Передняя Померания, Саксония, Саксония-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Анхальт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Тюрингия становятся землями республики Германии". В этой же статье установлено, что 23 района Берлина образуют "землю" Берлин, который является главным городом (столицей).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 О каком событии идёт речь? Когда оно состоялось?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 Приведите 2 причины, подтолкнувшие данные государства заключить такой договор?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Критерии выполнения задания № 10: </w:t>
      </w:r>
    </w:p>
    <w:p w:rsidR="00520A81" w:rsidRDefault="00520A81" w:rsidP="00520A81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Подготовьте развернутый план ответа. План должен содержать не менее трех пунктов. Напишите краткое пояснение содержания любых двух пунктов. План с пояснениями должен отразить оценку основных событий периода холодной войны, а также историческую оценку.</w:t>
      </w:r>
    </w:p>
    <w:p w:rsidR="00520A81" w:rsidRDefault="00520A81" w:rsidP="00520A8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10. Дайте оценку периоду «Холодной войны»</w:t>
      </w: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20A81" w:rsidRDefault="00520A81" w:rsidP="00520A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6"/>
        </w:tabs>
        <w:spacing w:after="0"/>
        <w:ind w:left="-142" w:firstLine="851"/>
        <w:jc w:val="both"/>
        <w:rPr>
          <w:rFonts w:ascii="Times New Roman" w:eastAsia="Helvetica Neue" w:hAnsi="Times New Roman" w:cs="Helvetica Neue"/>
          <w:b/>
          <w:bCs/>
          <w:sz w:val="24"/>
          <w:szCs w:val="24"/>
          <w:bdr w:val="none" w:sz="0" w:space="0" w:color="auto" w:frame="1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0A81" w:rsidRDefault="00520A81" w:rsidP="00520A81"/>
    <w:p w:rsidR="00520A81" w:rsidRDefault="00520A81" w:rsidP="00520A81"/>
    <w:p w:rsidR="004E28E5" w:rsidRDefault="004E28E5"/>
    <w:sectPr w:rsidR="004E2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B4390"/>
    <w:multiLevelType w:val="hybridMultilevel"/>
    <w:tmpl w:val="9C76C3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24260"/>
    <w:multiLevelType w:val="hybridMultilevel"/>
    <w:tmpl w:val="9C76C3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44F13"/>
    <w:multiLevelType w:val="hybridMultilevel"/>
    <w:tmpl w:val="527A6C3C"/>
    <w:lvl w:ilvl="0" w:tplc="C46E29EE">
      <w:numFmt w:val="decimal"/>
      <w:lvlText w:val=""/>
      <w:lvlJc w:val="left"/>
      <w:pPr>
        <w:ind w:left="0" w:firstLine="0"/>
      </w:pPr>
    </w:lvl>
    <w:lvl w:ilvl="1" w:tplc="0E4E365E">
      <w:numFmt w:val="decimal"/>
      <w:lvlText w:val=""/>
      <w:lvlJc w:val="left"/>
      <w:pPr>
        <w:ind w:left="0" w:firstLine="0"/>
      </w:pPr>
    </w:lvl>
    <w:lvl w:ilvl="2" w:tplc="1F5C6232">
      <w:numFmt w:val="decimal"/>
      <w:lvlText w:val=""/>
      <w:lvlJc w:val="left"/>
      <w:pPr>
        <w:ind w:left="0" w:firstLine="0"/>
      </w:pPr>
    </w:lvl>
    <w:lvl w:ilvl="3" w:tplc="717E559E">
      <w:numFmt w:val="decimal"/>
      <w:lvlText w:val=""/>
      <w:lvlJc w:val="left"/>
      <w:pPr>
        <w:ind w:left="0" w:firstLine="0"/>
      </w:pPr>
    </w:lvl>
    <w:lvl w:ilvl="4" w:tplc="F4B45D18">
      <w:numFmt w:val="decimal"/>
      <w:lvlText w:val=""/>
      <w:lvlJc w:val="left"/>
      <w:pPr>
        <w:ind w:left="0" w:firstLine="0"/>
      </w:pPr>
    </w:lvl>
    <w:lvl w:ilvl="5" w:tplc="BE461CB0">
      <w:numFmt w:val="decimal"/>
      <w:lvlText w:val=""/>
      <w:lvlJc w:val="left"/>
      <w:pPr>
        <w:ind w:left="0" w:firstLine="0"/>
      </w:pPr>
    </w:lvl>
    <w:lvl w:ilvl="6" w:tplc="11506986">
      <w:numFmt w:val="decimal"/>
      <w:lvlText w:val=""/>
      <w:lvlJc w:val="left"/>
      <w:pPr>
        <w:ind w:left="0" w:firstLine="0"/>
      </w:pPr>
    </w:lvl>
    <w:lvl w:ilvl="7" w:tplc="946EE312">
      <w:numFmt w:val="decimal"/>
      <w:lvlText w:val=""/>
      <w:lvlJc w:val="left"/>
      <w:pPr>
        <w:ind w:left="0" w:firstLine="0"/>
      </w:pPr>
    </w:lvl>
    <w:lvl w:ilvl="8" w:tplc="ADA0630C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2CB"/>
    <w:rsid w:val="001E511B"/>
    <w:rsid w:val="00242C12"/>
    <w:rsid w:val="00370E38"/>
    <w:rsid w:val="004E28E5"/>
    <w:rsid w:val="00520A81"/>
    <w:rsid w:val="0063717D"/>
    <w:rsid w:val="00755D97"/>
    <w:rsid w:val="007D63B1"/>
    <w:rsid w:val="0096557D"/>
    <w:rsid w:val="00A227B9"/>
    <w:rsid w:val="00A26731"/>
    <w:rsid w:val="00B252CB"/>
    <w:rsid w:val="00C30CA2"/>
    <w:rsid w:val="00D95A72"/>
    <w:rsid w:val="00D9796E"/>
    <w:rsid w:val="00DC1220"/>
    <w:rsid w:val="00DD6A08"/>
    <w:rsid w:val="00E4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2A38"/>
  <w15:chartTrackingRefBased/>
  <w15:docId w15:val="{1C87A513-C847-47B1-9EAA-8A5A00338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A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0A81"/>
    <w:rPr>
      <w:color w:val="0563C1" w:themeColor="hyperlink"/>
      <w:u w:val="single"/>
    </w:rPr>
  </w:style>
  <w:style w:type="paragraph" w:customStyle="1" w:styleId="msonormal0">
    <w:name w:val="msonormal"/>
    <w:basedOn w:val="a"/>
    <w:rsid w:val="00520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520A81"/>
    <w:rPr>
      <w:rFonts w:ascii="Segoe U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520A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20A81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520A81"/>
    <w:pPr>
      <w:spacing w:after="160" w:line="256" w:lineRule="auto"/>
      <w:ind w:left="720"/>
      <w:contextualSpacing/>
    </w:pPr>
  </w:style>
  <w:style w:type="character" w:customStyle="1" w:styleId="2">
    <w:name w:val="Основной текст (2)_"/>
    <w:basedOn w:val="a0"/>
    <w:rsid w:val="00520A8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20">
    <w:name w:val="Основной текст (2)"/>
    <w:basedOn w:val="2"/>
    <w:rsid w:val="00520A8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62">
    <w:name w:val="Заголовок №6 (2)_"/>
    <w:basedOn w:val="a0"/>
    <w:rsid w:val="00520A8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620">
    <w:name w:val="Заголовок №6 (2)"/>
    <w:basedOn w:val="62"/>
    <w:rsid w:val="00520A8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table" w:customStyle="1" w:styleId="3">
    <w:name w:val="Сетка таблицы3"/>
    <w:basedOn w:val="a1"/>
    <w:rsid w:val="00520A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52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uiPriority w:val="39"/>
    <w:rsid w:val="0052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520A81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Сетка таблицы41"/>
    <w:basedOn w:val="a1"/>
    <w:uiPriority w:val="39"/>
    <w:rsid w:val="0052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39"/>
    <w:rsid w:val="0052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39"/>
    <w:rsid w:val="00520A8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u.wikipedia.org/wiki/%D0%9D%D0%B5%D0%B9%D1%82%D1%80%D0%BE%D0%BD%D0%BD%D0%B0%D1%8F_%D0%B1%D0%BE%D0%BC%D0%B1%D0%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/wiki/%D0%A0%D0%B5%D0%B9%D0%B3%D0%B0%D0%BD,_%D0%A0%D0%BE%D0%BD%D0%B0%D0%BB%D1%8C%D0%B4_%D0%A3%D0%B8%D0%BB%D1%81%D0%BE%D0%BD" TargetMode="External"/><Relationship Id="rId5" Type="http://schemas.openxmlformats.org/officeDocument/2006/relationships/hyperlink" Target="mailto:____glorier@mail.ru_______________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4024</Words>
  <Characters>22937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2020-05-18T04:27:00Z</dcterms:created>
  <dcterms:modified xsi:type="dcterms:W3CDTF">2020-05-20T17:50:00Z</dcterms:modified>
</cp:coreProperties>
</file>